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4C0" w:rsidRDefault="006A3B18" w:rsidP="006B198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162A1C">
        <w:rPr>
          <w:rFonts w:ascii="Times New Roman" w:hAnsi="Times New Roman" w:cs="Times New Roman"/>
          <w:b/>
        </w:rPr>
        <w:t xml:space="preserve">                                         </w:t>
      </w:r>
      <w:r w:rsidR="006B198E">
        <w:rPr>
          <w:noProof/>
        </w:rPr>
        <w:drawing>
          <wp:inline distT="0" distB="0" distL="0" distR="0" wp14:anchorId="0A5A2F72" wp14:editId="2694729D">
            <wp:extent cx="5940425" cy="839128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1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2A1C">
        <w:rPr>
          <w:rFonts w:ascii="Times New Roman" w:hAnsi="Times New Roman" w:cs="Times New Roman"/>
          <w:b/>
        </w:rPr>
        <w:t xml:space="preserve">                                 </w:t>
      </w:r>
      <w:bookmarkStart w:id="0" w:name="_GoBack"/>
      <w:bookmarkEnd w:id="0"/>
    </w:p>
    <w:p w:rsidR="00BD24C0" w:rsidRDefault="00BD24C0" w:rsidP="00773803">
      <w:pPr>
        <w:spacing w:after="15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:rsidR="00BD24C0" w:rsidRPr="005E782F" w:rsidRDefault="00BD24C0" w:rsidP="00773803">
      <w:pPr>
        <w:spacing w:after="150" w:line="312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W w:w="10695" w:type="dxa"/>
        <w:tblInd w:w="-108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1497"/>
        <w:gridCol w:w="4237"/>
        <w:gridCol w:w="2410"/>
        <w:gridCol w:w="1986"/>
      </w:tblGrid>
      <w:tr w:rsidR="00F748F2" w:rsidRPr="00773803" w:rsidTr="005E782F">
        <w:trPr>
          <w:tblHeader/>
        </w:trPr>
        <w:tc>
          <w:tcPr>
            <w:tcW w:w="5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lastRenderedPageBreak/>
              <w:t xml:space="preserve">№ </w:t>
            </w:r>
            <w:proofErr w:type="gramStart"/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t>п</w:t>
            </w:r>
            <w:proofErr w:type="gramEnd"/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t>/п</w:t>
            </w:r>
          </w:p>
        </w:tc>
        <w:tc>
          <w:tcPr>
            <w:tcW w:w="14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t>Оперативное  время</w:t>
            </w:r>
          </w:p>
        </w:tc>
        <w:tc>
          <w:tcPr>
            <w:tcW w:w="42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t>Основные  мероприятия, проводимые при введении различных уровней террористической опасности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t>Ответственные</w:t>
            </w:r>
            <w:proofErr w:type="gramEnd"/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t xml:space="preserve"> за исполнение</w:t>
            </w:r>
          </w:p>
        </w:tc>
        <w:tc>
          <w:tcPr>
            <w:tcW w:w="1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005299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t>Отметка</w:t>
            </w: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 </w:t>
            </w:r>
            <w:r w:rsidRPr="00005299">
              <w:rPr>
                <w:rFonts w:ascii="Times New Roman" w:eastAsia="Times New Roman" w:hAnsi="Times New Roman" w:cs="Times New Roman"/>
                <w:b/>
                <w:sz w:val="20"/>
                <w:szCs w:val="20"/>
                <w:bdr w:val="none" w:sz="0" w:space="0" w:color="auto" w:frame="1"/>
              </w:rPr>
              <w:br/>
              <w:t>о выполнении</w:t>
            </w:r>
          </w:p>
        </w:tc>
      </w:tr>
      <w:tr w:rsidR="00773803" w:rsidRPr="00773803" w:rsidTr="00005299">
        <w:trPr>
          <w:trHeight w:val="623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773803" w:rsidRPr="00005299" w:rsidRDefault="00773803" w:rsidP="0000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5299">
              <w:rPr>
                <w:rFonts w:ascii="Times New Roman" w:hAnsi="Times New Roman" w:cs="Times New Roman"/>
                <w:b/>
                <w:sz w:val="20"/>
                <w:szCs w:val="20"/>
              </w:rPr>
              <w:t>1. В режиме ПОВСЕДНЕВНОЙ ДЕЯТЕЛЬНОСТИ – при отсутствии террористической угрозы</w:t>
            </w:r>
          </w:p>
        </w:tc>
      </w:tr>
      <w:tr w:rsidR="00F748F2" w:rsidRPr="00773803" w:rsidTr="005E782F">
        <w:trPr>
          <w:trHeight w:val="1469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1.1</w:t>
            </w:r>
          </w:p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Постоянно</w:t>
            </w:r>
          </w:p>
          <w:p w:rsidR="00F748F2" w:rsidRPr="00773803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Изучение и анализ информации о состоянии общественно-политической и социально-экономической обстановки на территории образовательной организации, выработка необходимых предложений по устранению причин и условий, оказывающих негативное влияние на уровень анти</w:t>
            </w:r>
            <w:r w:rsidR="005E782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террористической защищённости </w:t>
            </w:r>
            <w:proofErr w:type="spellStart"/>
            <w:r w:rsidR="005E782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  <w:proofErr w:type="spellEnd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5E782F">
        <w:trPr>
          <w:trHeight w:val="1040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1.2</w:t>
            </w:r>
          </w:p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Постоянно</w:t>
            </w:r>
          </w:p>
          <w:p w:rsidR="00F748F2" w:rsidRPr="0077380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Организация необходимых мероприятий по профилактике терроризма, обеспечению защищенности организации от возможных террористических посягательств, а также по минимизации и (или) ликвидации последствий террористических актов, осуществление контроля реализации этих мер. Обеспечение взаимодействия с правоохранительными орган</w:t>
            </w:r>
            <w:r w:rsidR="005E782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ами и департаментом образования мэрии города Ярославля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по вопросам профилактики терроризма.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5E782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E16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5E782F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Постоянно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Разработка  плана  первоочередных мероприятий по пресечению террористического акта на территории образовательной организации. Проведение расчета сил и средств образовательной организации, привлекаемых  к выполнению  задач по эвакуации, медицинскому обеспечению.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5E782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="00005299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5E782F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Постоянно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270EDE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Участие в коман</w:t>
            </w:r>
            <w:r w:rsidR="00270EDE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дно-штабных  занятиях по плану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МВД России по </w:t>
            </w:r>
            <w:r w:rsidR="00270EDE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городу.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BD24C0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5E782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="00005299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5E782F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Постоянно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Присутствие на занятиях по обучению  населения района от вероятных</w:t>
            </w:r>
            <w:r w:rsidR="0045591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террористических посягательств,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порядку действий в случае угрозы и возникновения кризисных ситуаций, проведение тренировок и учений по действиям при угрозе террористического акта.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773803" w:rsidRPr="00773803" w:rsidTr="00005299">
        <w:trPr>
          <w:trHeight w:val="539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803" w:rsidRPr="00005299" w:rsidRDefault="00773803" w:rsidP="0000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52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При ПОВЫШЕННОМ («синий») уровне террористической опасности – при </w:t>
            </w:r>
            <w:r w:rsidR="000052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наличии требующей подтверждения </w:t>
            </w:r>
            <w:r w:rsidRPr="00005299">
              <w:rPr>
                <w:rFonts w:ascii="Times New Roman" w:hAnsi="Times New Roman" w:cs="Times New Roman"/>
                <w:b/>
                <w:sz w:val="20"/>
                <w:szCs w:val="20"/>
              </w:rPr>
              <w:t>информации о реальной возможнос</w:t>
            </w:r>
            <w:r w:rsidR="00005299">
              <w:rPr>
                <w:rFonts w:ascii="Times New Roman" w:hAnsi="Times New Roman" w:cs="Times New Roman"/>
                <w:b/>
                <w:sz w:val="20"/>
                <w:szCs w:val="20"/>
              </w:rPr>
              <w:t>ти совершения тер</w:t>
            </w:r>
            <w:r w:rsidRPr="00005299">
              <w:rPr>
                <w:rFonts w:ascii="Times New Roman" w:hAnsi="Times New Roman" w:cs="Times New Roman"/>
                <w:b/>
                <w:sz w:val="20"/>
                <w:szCs w:val="20"/>
              </w:rPr>
              <w:t>акта (время «Ч» – время поступления сигнала)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455913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="00F748F2"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="00F748F2"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+0.30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20" w:lineRule="atLeast"/>
              <w:ind w:firstLine="318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Получение информации о введении ПОВЫШЕННОГО («синего») уровня террористической опасности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lastRenderedPageBreak/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455913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="00F748F2"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 w:rsidR="00F748F2"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+0.40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270EDE">
            <w:pPr>
              <w:spacing w:after="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Получение подтверждения о достоверности информации о  реальной возможности совершения террористического</w:t>
            </w:r>
            <w:r w:rsidR="00270EDE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акта на территории города.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+ 1,00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Изучение поступившей информации и организация  своевременного информирования работников организации, как вести себя в условиях угрозы совершения террористического акта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455913">
        <w:trPr>
          <w:trHeight w:val="259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+ 1,30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right="-2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    Организация  и проведение проверок и осмотров закрепленной территории и помещений здания образовательной организации  в целях выявления возможных мест закладки взрывных устройств.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  2.00</w:t>
            </w:r>
          </w:p>
          <w:p w:rsidR="00F748F2" w:rsidRPr="0077380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532A39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Уточнение плана выполнения основных мероприятий при угрозе или совершения террористического акта, состава и задач функциональных групп, порядка взаимодей</w:t>
            </w:r>
            <w:r w:rsidR="00FE16F2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ствия с департаментом образования мэрии города 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и с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МВД </w:t>
            </w:r>
            <w:r w:rsidR="00FE16F2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города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 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FE16F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773803" w:rsidRPr="00773803" w:rsidTr="00005299">
        <w:trPr>
          <w:trHeight w:val="715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803" w:rsidRPr="00FE16F2" w:rsidRDefault="00773803" w:rsidP="00FE16F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16F2">
              <w:rPr>
                <w:rFonts w:ascii="Times New Roman" w:hAnsi="Times New Roman" w:cs="Times New Roman"/>
                <w:b/>
                <w:sz w:val="20"/>
                <w:szCs w:val="20"/>
              </w:rPr>
              <w:t>3. При ВЫСОКОМ («желтый») уровне террористической опасности – при наличии подтвержденной информации о реальной возможнос</w:t>
            </w:r>
            <w:r w:rsidR="00FE16F2">
              <w:rPr>
                <w:rFonts w:ascii="Times New Roman" w:hAnsi="Times New Roman" w:cs="Times New Roman"/>
                <w:b/>
                <w:sz w:val="20"/>
                <w:szCs w:val="20"/>
              </w:rPr>
              <w:t>ти совершения тер</w:t>
            </w:r>
            <w:r w:rsidRPr="00FE16F2">
              <w:rPr>
                <w:rFonts w:ascii="Times New Roman" w:hAnsi="Times New Roman" w:cs="Times New Roman"/>
                <w:b/>
                <w:sz w:val="20"/>
                <w:szCs w:val="20"/>
              </w:rPr>
              <w:t>акта (время «Ч» – время поступления сигнала)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«Ч»+ 0.30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20" w:lineRule="atLeast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Получение информации о введении ВЫСОКОГО («желтого»)</w:t>
            </w:r>
            <w:r w:rsidRPr="00773803">
              <w:rPr>
                <w:rFonts w:ascii="Times New Roman" w:eastAsia="Times New Roman" w:hAnsi="Times New Roman" w:cs="Times New Roman"/>
                <w:sz w:val="25"/>
              </w:rPr>
              <w:t> 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уровня террористической опасности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FE16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  <w:r w:rsidR="00FE16F2"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="00FE16F2"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FE16F2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+ 0.40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 Получение подтверждения о достоверности информации о  реальной возможности совершения террористического акта на территории </w:t>
            </w:r>
            <w:r w:rsidR="00FE16F2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города Ярославля и Ярославской области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FE16F2" w:rsidRDefault="00FE16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3.3</w:t>
            </w:r>
            <w:r w:rsidR="00F748F2" w:rsidRPr="00FE16F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  1.00</w:t>
            </w:r>
          </w:p>
          <w:p w:rsidR="00F748F2" w:rsidRPr="0045591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270EDE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Уточнение плана выполнения основных мероприятий при угрозе или совершения террористического акта, состава и задач функциональных групп, порядка взаимодей</w:t>
            </w:r>
            <w:r w:rsidR="00FE16F2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ствия с департа</w:t>
            </w:r>
            <w:r w:rsidR="00270EDE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ментом образования мэрии города.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FE16F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+1.20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Проведение проверок  готовности работников от  террористических посягательств и отработка их возможных действий по пресечению террористического акта и спасению людей.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005299" w:rsidRPr="00773803" w:rsidTr="00005299">
        <w:trPr>
          <w:trHeight w:val="715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5299" w:rsidRPr="00C6308F" w:rsidRDefault="00005299" w:rsidP="00C630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308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4. При КРИТИЧЕСКОМ («красный») уровне террористической опасности – при наличии информации о совершенном террористическом акте либо о совершении действий, создающих непосредственную угрозу террористического акта  (время «Ч» – время поступления сигнала)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«Ч»+ 0,30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20" w:lineRule="atLeast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Получение информации о введении КРИТИЧЕСКОГО («красный»)</w:t>
            </w:r>
            <w:r w:rsidRPr="00773803">
              <w:rPr>
                <w:rFonts w:ascii="Times New Roman" w:eastAsia="Times New Roman" w:hAnsi="Times New Roman" w:cs="Times New Roman"/>
                <w:sz w:val="25"/>
              </w:rPr>
              <w:t> 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уровня террористической опасности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«Ч» +  0.50</w:t>
            </w:r>
          </w:p>
          <w:p w:rsidR="00F748F2" w:rsidRPr="0077380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Приведение в готовность нештатных групп работников организации по отработке действии в случаи  совершения повторных террористических актов</w:t>
            </w:r>
          </w:p>
          <w:p w:rsidR="00F748F2" w:rsidRPr="00773803" w:rsidRDefault="00F748F2" w:rsidP="00773803">
            <w:pPr>
              <w:shd w:val="clear" w:color="auto" w:fill="FFFFFF"/>
              <w:spacing w:after="24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  1.00</w:t>
            </w:r>
          </w:p>
          <w:p w:rsidR="00F748F2" w:rsidRPr="0077380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20" w:lineRule="atLeast"/>
              <w:ind w:firstLine="318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Организация непрерывного </w:t>
            </w:r>
            <w:proofErr w:type="gramStart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контроля за</w:t>
            </w:r>
            <w:proofErr w:type="gramEnd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окружающей обстановкой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45591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773803" w:rsidRPr="00773803" w:rsidTr="00005299">
        <w:trPr>
          <w:trHeight w:val="313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803" w:rsidRPr="00C6308F" w:rsidRDefault="00C6308F" w:rsidP="00C630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5. </w:t>
            </w:r>
            <w:r w:rsidR="00773803" w:rsidRPr="00C6308F">
              <w:rPr>
                <w:rFonts w:ascii="Times New Roman" w:hAnsi="Times New Roman" w:cs="Times New Roman"/>
                <w:b/>
                <w:sz w:val="20"/>
                <w:szCs w:val="20"/>
              </w:rPr>
              <w:t>При проведении первоочередных мероприятий по пресечению террористического акта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+ 0,20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Организация и постоянное ос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уществление анализа информации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окружающей обстано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ки</w:t>
            </w:r>
          </w:p>
          <w:p w:rsidR="00F748F2" w:rsidRPr="00773803" w:rsidRDefault="00F748F2" w:rsidP="00773803">
            <w:pPr>
              <w:spacing w:after="240" w:line="240" w:lineRule="auto"/>
              <w:ind w:firstLine="261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144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с «Ч» + 0.30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Организация сбора  информации о наличии жертв террористического акта, повреждениях инфраструктуры на территории образовательной организации.</w:t>
            </w:r>
          </w:p>
          <w:p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  <w:bdr w:val="none" w:sz="0" w:space="0" w:color="auto" w:frame="1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270EDE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144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+ 0.40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Организация  взаимодействия с органами внутренних дел по усилению охраны образовательной организации.</w:t>
            </w:r>
          </w:p>
          <w:p w:rsidR="00F748F2" w:rsidRPr="00773803" w:rsidRDefault="00F748F2" w:rsidP="00773803">
            <w:pPr>
              <w:spacing w:after="240" w:line="240" w:lineRule="auto"/>
              <w:ind w:firstLine="266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+ 1.00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Уточнение  расчета сил и сре</w:t>
            </w:r>
            <w:proofErr w:type="gramStart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дств дл</w:t>
            </w:r>
            <w:proofErr w:type="gramEnd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я выполнения первоочередных мероприятий, состава  и задач функциональных групп для оказания содействия правоохранительным органам и минимизации последствий террористического акта:</w:t>
            </w:r>
          </w:p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  - группа эвакуации – по осуществлению эвакуации учащихся (воспитанников), персонала и материальных ценностей из зоны проведения первоочередных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lastRenderedPageBreak/>
              <w:t>мероприятий;</w:t>
            </w:r>
          </w:p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 - группа медицинского обеспечения – по организации медицинской и психологической помощи пострадавшим, обеспечению их эвакуации в лечебные учреждения.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lastRenderedPageBreak/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1074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lastRenderedPageBreak/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+ 1.20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hd w:val="clear" w:color="auto" w:fill="FFFFFF"/>
              <w:spacing w:after="0" w:line="240" w:lineRule="auto"/>
              <w:ind w:right="-2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      Предоставление р</w:t>
            </w:r>
            <w:r w:rsidR="00FC7D6A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уководителю оперативной группы 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МВД поэтажных схем объекта, схем линий подземных коммуникаций, систем энергоснабжения, водоснабжения, канализации, вентиляции и т.д.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  <w:p w:rsidR="00F748F2" w:rsidRPr="00773803" w:rsidRDefault="00F748F2" w:rsidP="00532A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ДОУ, зам. зав. по </w:t>
            </w:r>
            <w:proofErr w:type="gramStart"/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ХР</w:t>
            </w:r>
            <w:proofErr w:type="gramEnd"/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71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C6308F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  <w:r w:rsidR="00C6308F" w:rsidRPr="00C6308F">
              <w:rPr>
                <w:rFonts w:ascii="Times New Roman" w:eastAsia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+ 2.00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Проведение мероприятий по оповещению и инф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ормированию родителей воспитанников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о сложившейся обстановке и проводимых мероприятиях.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ДОУ, воспитатели</w:t>
            </w: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C6308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1.9.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+ 2.30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Организация мероприятий по эвакуации из зоны совершения т</w:t>
            </w:r>
            <w:r w:rsidR="00C6308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еррористического акта воспитанников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, персонала, материальных ценностей образовательной организации.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ДОУ, воспитатели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773803" w:rsidRPr="00773803" w:rsidTr="00005299">
        <w:trPr>
          <w:trHeight w:val="397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3803" w:rsidRPr="00C6308F" w:rsidRDefault="00C6308F" w:rsidP="00C630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773803" w:rsidRPr="00C6308F">
              <w:rPr>
                <w:rFonts w:ascii="Times New Roman" w:hAnsi="Times New Roman" w:cs="Times New Roman"/>
                <w:b/>
                <w:sz w:val="20"/>
                <w:szCs w:val="20"/>
              </w:rPr>
              <w:t>. При проведении контртеррористической операции.</w:t>
            </w:r>
          </w:p>
        </w:tc>
      </w:tr>
      <w:tr w:rsidR="00F748F2" w:rsidRPr="00773803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5E782F" w:rsidRDefault="00C6308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6</w:t>
            </w:r>
            <w:r w:rsidR="00F748F2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+ 1.00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Получение информации о введении правового режима контртеррористической операции  и перечня применяемых мер и временных ограничений.</w:t>
            </w:r>
          </w:p>
          <w:p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6.2</w:t>
            </w:r>
            <w:r w:rsidR="00F748F2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+ 1.10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Доведение до персонала, учащихся образовательной организации информации о введении правового режима контртеррористической операции и временных ограничений.</w:t>
            </w:r>
          </w:p>
          <w:p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6.3</w:t>
            </w:r>
            <w:r w:rsidR="00F748F2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+ 1.30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Организация эвакуации персонала, учащихся (воспитанников) образовательной организации и размещения их в безопасных местах.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  <w:p w:rsidR="00F748F2" w:rsidRPr="00773803" w:rsidRDefault="00F748F2" w:rsidP="0045591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ДОУ, воспитатели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F748F2" w:rsidRPr="00773803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6.4</w:t>
            </w:r>
            <w:r w:rsidR="00F748F2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45591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+ 2.00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532A39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Уточнение с представителя оперативного штаба карт-схем образовательной организации и прилегающей территории, схемами коммуникаций, силовых, газовых, водопроводно-канализационных сетей и отопительной системы, тоннелей, подземных переходов и подробным планом БТИ с экспликацией помещений объекта захвата.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ищённость в МБДОУ, зам. зав. по </w:t>
            </w:r>
            <w:proofErr w:type="gramStart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Х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Р</w:t>
            </w:r>
            <w:proofErr w:type="gramEnd"/>
          </w:p>
          <w:p w:rsidR="00F748F2" w:rsidRPr="00773803" w:rsidRDefault="00F748F2" w:rsidP="00773803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17"/>
                <w:szCs w:val="17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48F2" w:rsidRPr="00773803" w:rsidRDefault="00F748F2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773803" w:rsidRPr="00773803" w:rsidTr="00005299">
        <w:trPr>
          <w:trHeight w:val="316"/>
        </w:trPr>
        <w:tc>
          <w:tcPr>
            <w:tcW w:w="106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73803" w:rsidRPr="005E782F" w:rsidRDefault="005E782F" w:rsidP="005E782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7</w:t>
            </w:r>
            <w:r w:rsidR="00773803" w:rsidRPr="005E782F">
              <w:rPr>
                <w:rFonts w:ascii="Times New Roman" w:hAnsi="Times New Roman" w:cs="Times New Roman"/>
                <w:b/>
                <w:sz w:val="20"/>
                <w:szCs w:val="20"/>
              </w:rPr>
              <w:t>. При проведении мероприятий по минимизации и (или) ликвидации последствий террористического акта</w:t>
            </w:r>
          </w:p>
        </w:tc>
      </w:tr>
      <w:tr w:rsidR="00005299" w:rsidRPr="00773803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7</w:t>
            </w:r>
            <w:r w:rsidR="00005299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.1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45591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«Ч» + 2.30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Организация взаимодействия с подразделениями МЧС России по тушению возникших очагов возгорания, разборке завалов, оказанию помощи лицам, пострадавшим в результате совершенного террористического акта и проведенных боевых мероприятий.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ответственный за антитеррористическую защищённость в М</w:t>
            </w:r>
            <w:r w:rsidR="00532A39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Б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ДОУ, воспитатели</w:t>
            </w:r>
          </w:p>
          <w:p w:rsidR="00005299" w:rsidRPr="00773803" w:rsidRDefault="00005299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005299" w:rsidRPr="00773803" w:rsidTr="005E782F">
        <w:trPr>
          <w:trHeight w:val="733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7</w:t>
            </w:r>
            <w:r w:rsidR="00005299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.2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455913" w:rsidRDefault="00005299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Постоянно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Оказание помощи в проведении следственных действий на месте совершения террористического акта.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color w:val="FF0000"/>
                <w:bdr w:val="none" w:sz="0" w:space="0" w:color="auto" w:frame="1"/>
              </w:rPr>
              <w:t> </w:t>
            </w:r>
          </w:p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заместители заведующего</w:t>
            </w:r>
          </w:p>
          <w:p w:rsidR="00005299" w:rsidRPr="00773803" w:rsidRDefault="00005299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005299" w:rsidRPr="00773803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7.3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455913" w:rsidRDefault="00005299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По окончании мероприятий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ind w:firstLine="263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Проведение анализа деятельности функциональных групп, должностных лиц образовательной организации, принимавших участие </w:t>
            </w:r>
            <w:proofErr w:type="gramStart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в</w:t>
            </w:r>
            <w:proofErr w:type="gramEnd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</w:t>
            </w:r>
            <w:proofErr w:type="gramStart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первоочередных</w:t>
            </w:r>
            <w:proofErr w:type="gramEnd"/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мероприятий по пресечению террористического акта и ликвидации его последствий.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Заведующий, заместители заведующего</w:t>
            </w:r>
          </w:p>
          <w:p w:rsidR="00005299" w:rsidRPr="00773803" w:rsidRDefault="00005299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  <w:tr w:rsidR="00005299" w:rsidRPr="00773803" w:rsidTr="005E782F">
        <w:trPr>
          <w:trHeight w:val="1255"/>
        </w:trPr>
        <w:tc>
          <w:tcPr>
            <w:tcW w:w="5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5E782F" w:rsidRDefault="005E782F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7</w:t>
            </w:r>
            <w:r w:rsidR="00005299" w:rsidRPr="005E782F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</w:rPr>
              <w:t>.4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455913" w:rsidRDefault="00005299" w:rsidP="0077380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55913">
              <w:rPr>
                <w:rFonts w:ascii="Times New Roman" w:eastAsia="Times New Roman" w:hAnsi="Times New Roman" w:cs="Times New Roman"/>
                <w:sz w:val="20"/>
                <w:szCs w:val="20"/>
              </w:rPr>
              <w:t>По окончании мероприятий</w:t>
            </w:r>
          </w:p>
        </w:tc>
        <w:tc>
          <w:tcPr>
            <w:tcW w:w="4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ind w:firstLine="266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Предоставление  </w:t>
            </w:r>
            <w:r w:rsidR="005E782F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доклада в департамент образования мэрии города Ярославля</w:t>
            </w: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по итогам и недостаткам, выявленным при организации первоочередных мероприятий по пресечению террористического акта и ликвидации его последствий.</w:t>
            </w:r>
          </w:p>
          <w:p w:rsidR="00005299" w:rsidRPr="00773803" w:rsidRDefault="00005299" w:rsidP="00773803">
            <w:pPr>
              <w:spacing w:after="0" w:line="240" w:lineRule="auto"/>
              <w:ind w:firstLine="266"/>
              <w:jc w:val="both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5"/>
                <w:szCs w:val="25"/>
                <w:bdr w:val="none" w:sz="0" w:space="0" w:color="auto" w:frame="1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Заведующий</w:t>
            </w:r>
          </w:p>
          <w:p w:rsidR="00005299" w:rsidRPr="00773803" w:rsidRDefault="00005299" w:rsidP="0077380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> 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05299" w:rsidRPr="00773803" w:rsidRDefault="00005299" w:rsidP="0077380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00773803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</w:rPr>
              <w:t> </w:t>
            </w:r>
          </w:p>
        </w:tc>
      </w:tr>
    </w:tbl>
    <w:p w:rsidR="00773803" w:rsidRPr="00773803" w:rsidRDefault="00773803" w:rsidP="00773803">
      <w:pPr>
        <w:spacing w:after="240" w:line="312" w:lineRule="atLeast"/>
        <w:textAlignment w:val="baseline"/>
        <w:rPr>
          <w:rFonts w:ascii="Times New Roman" w:eastAsia="Times New Roman" w:hAnsi="Times New Roman" w:cs="Times New Roman"/>
          <w:color w:val="373737"/>
          <w:sz w:val="20"/>
          <w:szCs w:val="20"/>
        </w:rPr>
      </w:pPr>
      <w:r w:rsidRPr="00773803">
        <w:rPr>
          <w:rFonts w:ascii="Times New Roman" w:eastAsia="Times New Roman" w:hAnsi="Times New Roman" w:cs="Times New Roman"/>
          <w:color w:val="373737"/>
          <w:sz w:val="20"/>
          <w:szCs w:val="20"/>
        </w:rPr>
        <w:t> </w:t>
      </w:r>
    </w:p>
    <w:p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</w:rPr>
      </w:pPr>
    </w:p>
    <w:p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</w:rPr>
      </w:pPr>
    </w:p>
    <w:p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</w:rPr>
      </w:pPr>
    </w:p>
    <w:p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</w:rPr>
      </w:pPr>
    </w:p>
    <w:p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</w:rPr>
      </w:pPr>
    </w:p>
    <w:p w:rsidR="00773803" w:rsidRPr="00773803" w:rsidRDefault="00773803" w:rsidP="00773803">
      <w:pPr>
        <w:spacing w:line="312" w:lineRule="atLeast"/>
        <w:textAlignment w:val="baseline"/>
        <w:rPr>
          <w:rFonts w:ascii="Helvetica" w:eastAsia="Times New Roman" w:hAnsi="Helvetica" w:cs="Helvetica"/>
          <w:color w:val="373737"/>
          <w:sz w:val="20"/>
          <w:szCs w:val="20"/>
        </w:rPr>
      </w:pPr>
    </w:p>
    <w:sectPr w:rsidR="00773803" w:rsidRPr="00773803" w:rsidSect="00375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41B28"/>
    <w:multiLevelType w:val="multilevel"/>
    <w:tmpl w:val="E242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E956B0"/>
    <w:multiLevelType w:val="multilevel"/>
    <w:tmpl w:val="E5021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425584"/>
    <w:multiLevelType w:val="multilevel"/>
    <w:tmpl w:val="7158D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803"/>
    <w:rsid w:val="00005299"/>
    <w:rsid w:val="00057039"/>
    <w:rsid w:val="00151260"/>
    <w:rsid w:val="00162A1C"/>
    <w:rsid w:val="00234C99"/>
    <w:rsid w:val="00270EDE"/>
    <w:rsid w:val="002B146D"/>
    <w:rsid w:val="00327D9B"/>
    <w:rsid w:val="00375D5F"/>
    <w:rsid w:val="00400962"/>
    <w:rsid w:val="00440187"/>
    <w:rsid w:val="00455913"/>
    <w:rsid w:val="004E579E"/>
    <w:rsid w:val="00532A39"/>
    <w:rsid w:val="005571C1"/>
    <w:rsid w:val="005E782F"/>
    <w:rsid w:val="006A3B18"/>
    <w:rsid w:val="006B198E"/>
    <w:rsid w:val="006C79E1"/>
    <w:rsid w:val="00773803"/>
    <w:rsid w:val="00B139DC"/>
    <w:rsid w:val="00B53839"/>
    <w:rsid w:val="00BD24C0"/>
    <w:rsid w:val="00C6308F"/>
    <w:rsid w:val="00E303E4"/>
    <w:rsid w:val="00F01888"/>
    <w:rsid w:val="00F748F2"/>
    <w:rsid w:val="00FC7D6A"/>
    <w:rsid w:val="00FE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A39"/>
  </w:style>
  <w:style w:type="paragraph" w:styleId="1">
    <w:name w:val="heading 1"/>
    <w:basedOn w:val="a"/>
    <w:link w:val="10"/>
    <w:uiPriority w:val="9"/>
    <w:qFormat/>
    <w:rsid w:val="00773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3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738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73803"/>
    <w:rPr>
      <w:color w:val="800080"/>
      <w:u w:val="single"/>
    </w:rPr>
  </w:style>
  <w:style w:type="paragraph" w:customStyle="1" w:styleId="meta">
    <w:name w:val="meta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73803"/>
  </w:style>
  <w:style w:type="paragraph" w:customStyle="1" w:styleId="breadcrumbs">
    <w:name w:val="breadcrumbs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unhideWhenUsed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77380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1"/>
    <w:basedOn w:val="a0"/>
    <w:rsid w:val="00773803"/>
  </w:style>
  <w:style w:type="paragraph" w:customStyle="1" w:styleId="consplusnormal">
    <w:name w:val="consplusnormal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7380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7380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7380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7380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yandexmetrika">
    <w:name w:val="yandex_metrika"/>
    <w:basedOn w:val="a0"/>
    <w:rsid w:val="00773803"/>
  </w:style>
  <w:style w:type="paragraph" w:styleId="a8">
    <w:name w:val="Balloon Text"/>
    <w:basedOn w:val="a"/>
    <w:link w:val="a9"/>
    <w:uiPriority w:val="99"/>
    <w:semiHidden/>
    <w:unhideWhenUsed/>
    <w:rsid w:val="00773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38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A39"/>
  </w:style>
  <w:style w:type="paragraph" w:styleId="1">
    <w:name w:val="heading 1"/>
    <w:basedOn w:val="a"/>
    <w:link w:val="10"/>
    <w:uiPriority w:val="9"/>
    <w:qFormat/>
    <w:rsid w:val="00773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3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7738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73803"/>
    <w:rPr>
      <w:color w:val="800080"/>
      <w:u w:val="single"/>
    </w:rPr>
  </w:style>
  <w:style w:type="paragraph" w:customStyle="1" w:styleId="meta">
    <w:name w:val="meta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73803"/>
  </w:style>
  <w:style w:type="paragraph" w:customStyle="1" w:styleId="breadcrumbs">
    <w:name w:val="breadcrumbs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unhideWhenUsed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rsid w:val="0077380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1"/>
    <w:basedOn w:val="a0"/>
    <w:rsid w:val="00773803"/>
  </w:style>
  <w:style w:type="paragraph" w:customStyle="1" w:styleId="consplusnormal">
    <w:name w:val="consplusnormal"/>
    <w:basedOn w:val="a"/>
    <w:rsid w:val="0077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7380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7380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7380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7380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yandexmetrika">
    <w:name w:val="yandex_metrika"/>
    <w:basedOn w:val="a0"/>
    <w:rsid w:val="00773803"/>
  </w:style>
  <w:style w:type="paragraph" w:styleId="a8">
    <w:name w:val="Balloon Text"/>
    <w:basedOn w:val="a"/>
    <w:link w:val="a9"/>
    <w:uiPriority w:val="99"/>
    <w:semiHidden/>
    <w:unhideWhenUsed/>
    <w:rsid w:val="00773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38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7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8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62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05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647832">
                          <w:marLeft w:val="-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8286556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893012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42175">
                              <w:marLeft w:val="4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736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74439">
                      <w:marLeft w:val="-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598873">
                          <w:marLeft w:val="450"/>
                          <w:marRight w:val="0"/>
                          <w:marTop w:val="4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505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36" w:space="0" w:color="EFEFEF"/>
                                <w:left w:val="single" w:sz="36" w:space="0" w:color="EFEFEF"/>
                                <w:bottom w:val="single" w:sz="36" w:space="0" w:color="EFEFEF"/>
                                <w:right w:val="single" w:sz="36" w:space="0" w:color="EFEFEF"/>
                              </w:divBdr>
                            </w:div>
                          </w:divsChild>
                        </w:div>
                        <w:div w:id="351154766">
                          <w:marLeft w:val="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359557">
                              <w:marLeft w:val="195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30691">
                          <w:marLeft w:val="450"/>
                          <w:marRight w:val="0"/>
                          <w:marTop w:val="4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169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566403">
                      <w:marLeft w:val="-73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63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40752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59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37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8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962116">
                                  <w:marLeft w:val="75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16442">
                                  <w:marLeft w:val="0"/>
                                  <w:marRight w:val="0"/>
                                  <w:marTop w:val="9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7554688">
                                  <w:marLeft w:val="0"/>
                                  <w:marRight w:val="0"/>
                                  <w:marTop w:val="4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3146185">
                          <w:marLeft w:val="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04799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15" w:color="auto"/>
                                <w:left w:val="none" w:sz="0" w:space="15" w:color="auto"/>
                                <w:bottom w:val="single" w:sz="6" w:space="15" w:color="CFCFCF"/>
                                <w:right w:val="none" w:sz="0" w:space="15" w:color="auto"/>
                              </w:divBdr>
                            </w:div>
                            <w:div w:id="1873954455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15" w:color="auto"/>
                                <w:left w:val="none" w:sz="0" w:space="15" w:color="auto"/>
                                <w:bottom w:val="single" w:sz="6" w:space="15" w:color="CFCFCF"/>
                                <w:right w:val="none" w:sz="0" w:space="15" w:color="auto"/>
                              </w:divBdr>
                            </w:div>
                            <w:div w:id="767576915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15" w:color="auto"/>
                                <w:left w:val="none" w:sz="0" w:space="15" w:color="auto"/>
                                <w:bottom w:val="single" w:sz="6" w:space="15" w:color="CFCFCF"/>
                                <w:right w:val="none" w:sz="0" w:space="15" w:color="auto"/>
                              </w:divBdr>
                              <w:divsChild>
                                <w:div w:id="1052386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606746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70092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14277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47533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058062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74195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508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0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644969">
                          <w:marLeft w:val="-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683053">
                              <w:marLeft w:val="45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59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6461725">
                              <w:marLeft w:val="45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827909">
                              <w:marLeft w:val="45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479493">
                              <w:marLeft w:val="450"/>
                              <w:marRight w:val="0"/>
                              <w:marTop w:val="4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67663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15" w:color="auto"/>
                                    <w:left w:val="none" w:sz="0" w:space="15" w:color="auto"/>
                                    <w:bottom w:val="single" w:sz="6" w:space="15" w:color="CFCFCF"/>
                                    <w:right w:val="none" w:sz="0" w:space="15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46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317039">
                          <w:marLeft w:val="-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80910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33839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830780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299460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836762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653702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686663">
                              <w:marLeft w:val="45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428246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FCFCF"/>
                        <w:left w:val="none" w:sz="0" w:space="26" w:color="auto"/>
                        <w:bottom w:val="none" w:sz="0" w:space="15" w:color="auto"/>
                        <w:right w:val="none" w:sz="0" w:space="26" w:color="auto"/>
                      </w:divBdr>
                      <w:divsChild>
                        <w:div w:id="1690909535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105822">
                          <w:marLeft w:val="10050"/>
                          <w:marRight w:val="960"/>
                          <w:marTop w:val="19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1483</Words>
  <Characters>8457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Мигель</dc:creator>
  <cp:lastModifiedBy>user</cp:lastModifiedBy>
  <cp:revision>2</cp:revision>
  <cp:lastPrinted>2024-12-16T09:29:00Z</cp:lastPrinted>
  <dcterms:created xsi:type="dcterms:W3CDTF">2024-12-16T09:44:00Z</dcterms:created>
  <dcterms:modified xsi:type="dcterms:W3CDTF">2024-12-16T09:44:00Z</dcterms:modified>
</cp:coreProperties>
</file>